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6FC" w:rsidRPr="006D76FC" w:rsidRDefault="006D76FC" w:rsidP="006D76F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Приложение № 1 к Постановлению</w:t>
      </w:r>
      <w:r w:rsidRPr="006D76FC">
        <w:rPr>
          <w:rFonts w:ascii="Times New Roman" w:eastAsia="Times New Roman" w:hAnsi="Times New Roman" w:cs="Times New Roman"/>
          <w:sz w:val="24"/>
          <w:szCs w:val="24"/>
        </w:rPr>
        <w:br/>
        <w:t>ад</w:t>
      </w:r>
      <w:r w:rsidR="007B61AB">
        <w:rPr>
          <w:rFonts w:ascii="Times New Roman" w:eastAsia="Times New Roman" w:hAnsi="Times New Roman" w:cs="Times New Roman"/>
          <w:sz w:val="24"/>
          <w:szCs w:val="24"/>
        </w:rPr>
        <w:t xml:space="preserve">министрации БУ БПК г. </w:t>
      </w:r>
      <w:proofErr w:type="gramStart"/>
      <w:r w:rsidR="007B61AB">
        <w:rPr>
          <w:rFonts w:ascii="Times New Roman" w:eastAsia="Times New Roman" w:hAnsi="Times New Roman" w:cs="Times New Roman"/>
          <w:sz w:val="24"/>
          <w:szCs w:val="24"/>
        </w:rPr>
        <w:t>Белоярский</w:t>
      </w:r>
      <w:proofErr w:type="gramEnd"/>
      <w:r w:rsidRPr="006D76FC">
        <w:rPr>
          <w:rFonts w:ascii="Times New Roman" w:eastAsia="Times New Roman" w:hAnsi="Times New Roman" w:cs="Times New Roman"/>
          <w:sz w:val="24"/>
          <w:szCs w:val="24"/>
        </w:rPr>
        <w:br/>
        <w:t xml:space="preserve">№__________   от </w:t>
      </w:r>
      <w:proofErr w:type="spellStart"/>
      <w:r w:rsidRPr="006D76FC">
        <w:rPr>
          <w:rFonts w:ascii="Times New Roman" w:eastAsia="Times New Roman" w:hAnsi="Times New Roman" w:cs="Times New Roman"/>
          <w:sz w:val="24"/>
          <w:szCs w:val="24"/>
        </w:rPr>
        <w:t>_________________г</w:t>
      </w:r>
      <w:proofErr w:type="spellEnd"/>
      <w:r w:rsidRPr="006D76F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D76FC" w:rsidRPr="006D76FC" w:rsidRDefault="006D76FC" w:rsidP="006D7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D76FC" w:rsidRPr="006D76FC" w:rsidRDefault="006D76FC" w:rsidP="006D7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D76FC" w:rsidRPr="006D76FC" w:rsidRDefault="006D76FC" w:rsidP="006D7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D76FC" w:rsidRPr="006D76FC" w:rsidRDefault="006D76FC" w:rsidP="006D76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b/>
          <w:bCs/>
          <w:sz w:val="24"/>
          <w:szCs w:val="24"/>
        </w:rPr>
        <w:t>Положение</w:t>
      </w:r>
      <w:r w:rsidRPr="006D76FC">
        <w:rPr>
          <w:rFonts w:ascii="Times New Roman" w:eastAsia="Times New Roman" w:hAnsi="Times New Roman" w:cs="Times New Roman"/>
          <w:sz w:val="24"/>
          <w:szCs w:val="24"/>
        </w:rPr>
        <w:br/>
        <w:t>о специальной медицинской группе по физической культуре.</w:t>
      </w:r>
    </w:p>
    <w:p w:rsidR="006D76FC" w:rsidRPr="006D76FC" w:rsidRDefault="006D76FC" w:rsidP="006D7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D76FC" w:rsidRPr="006D76FC" w:rsidRDefault="006D76FC" w:rsidP="006D7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b/>
          <w:bCs/>
          <w:sz w:val="24"/>
          <w:szCs w:val="24"/>
        </w:rPr>
        <w:t>1.  Общие положения.</w:t>
      </w:r>
    </w:p>
    <w:p w:rsidR="006D76FC" w:rsidRPr="006D76FC" w:rsidRDefault="006D76FC" w:rsidP="006D76F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 xml:space="preserve">1.1.  Специальная медицинская группа (далее «СМГ») </w:t>
      </w:r>
      <w:r w:rsidR="007B61AB">
        <w:rPr>
          <w:rFonts w:ascii="Times New Roman" w:eastAsia="Times New Roman" w:hAnsi="Times New Roman" w:cs="Times New Roman"/>
          <w:sz w:val="24"/>
          <w:szCs w:val="24"/>
        </w:rPr>
        <w:t>созда</w:t>
      </w:r>
      <w:r w:rsidR="00E42B0D">
        <w:rPr>
          <w:rFonts w:ascii="Times New Roman" w:eastAsia="Times New Roman" w:hAnsi="Times New Roman" w:cs="Times New Roman"/>
          <w:sz w:val="24"/>
          <w:szCs w:val="24"/>
        </w:rPr>
        <w:t xml:space="preserve">ется в бюджетном учреждении Белоярского </w:t>
      </w:r>
      <w:proofErr w:type="spellStart"/>
      <w:r w:rsidR="00E42B0D">
        <w:rPr>
          <w:rFonts w:ascii="Times New Roman" w:eastAsia="Times New Roman" w:hAnsi="Times New Roman" w:cs="Times New Roman"/>
          <w:sz w:val="24"/>
          <w:szCs w:val="24"/>
        </w:rPr>
        <w:t>профессоинального</w:t>
      </w:r>
      <w:proofErr w:type="spellEnd"/>
      <w:r w:rsidR="007B61AB">
        <w:rPr>
          <w:rFonts w:ascii="Times New Roman" w:eastAsia="Times New Roman" w:hAnsi="Times New Roman" w:cs="Times New Roman"/>
          <w:sz w:val="24"/>
          <w:szCs w:val="24"/>
        </w:rPr>
        <w:t xml:space="preserve"> колледжа</w:t>
      </w:r>
      <w:r w:rsidRPr="006D76FC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Законом Российской Федерации «Об образовании», принципами гуманизации образовательного процесса, дифференциации и индивидуализации обучения.</w:t>
      </w:r>
    </w:p>
    <w:p w:rsidR="006D76FC" w:rsidRPr="00E42B0D" w:rsidRDefault="006D76FC" w:rsidP="006D7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2B0D">
        <w:rPr>
          <w:rFonts w:ascii="Times New Roman" w:eastAsia="Times New Roman" w:hAnsi="Times New Roman" w:cs="Times New Roman"/>
          <w:b/>
          <w:sz w:val="24"/>
          <w:szCs w:val="24"/>
        </w:rPr>
        <w:t>1.2.  Цель организации СМГ:</w:t>
      </w:r>
    </w:p>
    <w:p w:rsidR="006D76FC" w:rsidRPr="006D76FC" w:rsidRDefault="006D76FC" w:rsidP="006D7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создание для ослабленных детей комфортных условий с помощью дифференцированного подхода при осуществлении образовательного процесса с учетом особенностей их развития и состояния здоровья, в выполнении медико-психологических реком</w:t>
      </w:r>
      <w:r w:rsidR="007B61AB">
        <w:rPr>
          <w:rFonts w:ascii="Times New Roman" w:eastAsia="Times New Roman" w:hAnsi="Times New Roman" w:cs="Times New Roman"/>
          <w:sz w:val="24"/>
          <w:szCs w:val="24"/>
        </w:rPr>
        <w:t>ендаций; формирование у студентов</w:t>
      </w:r>
      <w:r w:rsidRPr="006D76FC">
        <w:rPr>
          <w:rFonts w:ascii="Times New Roman" w:eastAsia="Times New Roman" w:hAnsi="Times New Roman" w:cs="Times New Roman"/>
          <w:sz w:val="24"/>
          <w:szCs w:val="24"/>
        </w:rPr>
        <w:t xml:space="preserve"> навыков здорового образа жизни.</w:t>
      </w:r>
    </w:p>
    <w:p w:rsidR="006D76FC" w:rsidRPr="006D76FC" w:rsidRDefault="007B61AB" w:rsidP="006D7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1.3.  В СМГ принимаются студенты</w:t>
      </w:r>
      <w:r w:rsidR="006D76FC" w:rsidRPr="006D76FC">
        <w:rPr>
          <w:rFonts w:ascii="Times New Roman" w:eastAsia="Times New Roman" w:hAnsi="Times New Roman" w:cs="Times New Roman"/>
          <w:sz w:val="24"/>
          <w:szCs w:val="24"/>
        </w:rPr>
        <w:t>, которые имеют незначительные отклонения в состоянии здоровья, в соответствии с перечнем показаний для назначения медицинской группы.</w:t>
      </w:r>
    </w:p>
    <w:p w:rsidR="006D76FC" w:rsidRPr="006D76FC" w:rsidRDefault="006D76FC" w:rsidP="006D7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 xml:space="preserve">1.4.  Работа в СМГ направлена </w:t>
      </w:r>
      <w:proofErr w:type="gramStart"/>
      <w:r w:rsidRPr="006D76F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6D76F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D76FC" w:rsidRPr="006D76FC" w:rsidRDefault="006D76FC" w:rsidP="006D76FC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укрепление здоровья, улучшение физического развития, закаливание организма;</w:t>
      </w:r>
    </w:p>
    <w:p w:rsidR="006D76FC" w:rsidRPr="006D76FC" w:rsidRDefault="006D76FC" w:rsidP="006D76FC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расширение диапазона функциональных возможностей основных физиологических систем организма, ответственных за энергообеспечение;</w:t>
      </w:r>
    </w:p>
    <w:p w:rsidR="006D76FC" w:rsidRPr="006D76FC" w:rsidRDefault="006D76FC" w:rsidP="006D76FC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повышение защитных сил организма и его сопротивляемости;</w:t>
      </w:r>
    </w:p>
    <w:p w:rsidR="006D76FC" w:rsidRPr="006D76FC" w:rsidRDefault="006D76FC" w:rsidP="006D76FC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освоение основных двигательных навыков и качеств;</w:t>
      </w:r>
    </w:p>
    <w:p w:rsidR="006D76FC" w:rsidRPr="006D76FC" w:rsidRDefault="006D76FC" w:rsidP="006D76FC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воспитание морально-волевых качеств и интереса к регулярным самостоятельным занятиям физической культурой;</w:t>
      </w:r>
    </w:p>
    <w:p w:rsidR="006D76FC" w:rsidRPr="006D76FC" w:rsidRDefault="006D76FC" w:rsidP="006D76FC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разъяснения значения здорового образа жизни принципов гигиены, правильного режима труда и отдыха, рационального питания, пребывания на воздухе;</w:t>
      </w:r>
    </w:p>
    <w:p w:rsidR="006D76FC" w:rsidRDefault="006D76FC" w:rsidP="006D76FC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 xml:space="preserve">предупреждение </w:t>
      </w:r>
      <w:proofErr w:type="spellStart"/>
      <w:r w:rsidRPr="006D76FC">
        <w:rPr>
          <w:rFonts w:ascii="Times New Roman" w:eastAsia="Times New Roman" w:hAnsi="Times New Roman" w:cs="Times New Roman"/>
          <w:sz w:val="24"/>
          <w:szCs w:val="24"/>
        </w:rPr>
        <w:t>дезадаптации</w:t>
      </w:r>
      <w:proofErr w:type="spellEnd"/>
      <w:r w:rsidRPr="006D76FC">
        <w:rPr>
          <w:rFonts w:ascii="Times New Roman" w:eastAsia="Times New Roman" w:hAnsi="Times New Roman" w:cs="Times New Roman"/>
          <w:sz w:val="24"/>
          <w:szCs w:val="24"/>
        </w:rPr>
        <w:t xml:space="preserve"> учащихся в условиях общеобразовательного учреждения.</w:t>
      </w:r>
    </w:p>
    <w:p w:rsidR="00E42B0D" w:rsidRDefault="00E42B0D" w:rsidP="00E42B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42B0D" w:rsidRPr="006D76FC" w:rsidRDefault="00E42B0D" w:rsidP="00E42B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76FC" w:rsidRPr="006D76FC" w:rsidRDefault="006D76FC" w:rsidP="006D7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  Организация и функционирование СМГ.</w:t>
      </w:r>
    </w:p>
    <w:p w:rsidR="006D76FC" w:rsidRPr="006D76FC" w:rsidRDefault="006D76FC" w:rsidP="006D76F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2.1.  Комплектование СМГ к предстоящему учебному году проводится на основе учета состояния здоровья, показателей физической подготовленности и функционального исследования по заключению врача до 30 мая и оформляется приказом директора общеобразовательного учреждения до 1 сентября.</w:t>
      </w:r>
    </w:p>
    <w:p w:rsidR="006D76FC" w:rsidRPr="006D76FC" w:rsidRDefault="006D76FC" w:rsidP="006D7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2.2.  Наполняемость групп составляет 12 человек минимальное число учащихся -10 человек.</w:t>
      </w:r>
    </w:p>
    <w:p w:rsidR="006D76FC" w:rsidRPr="006D76FC" w:rsidRDefault="006D76FC" w:rsidP="006D7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2.3.  Груп</w:t>
      </w:r>
      <w:r>
        <w:rPr>
          <w:rFonts w:ascii="Times New Roman" w:eastAsia="Times New Roman" w:hAnsi="Times New Roman" w:cs="Times New Roman"/>
          <w:sz w:val="24"/>
          <w:szCs w:val="24"/>
        </w:rPr>
        <w:t>пы комплектуются либо по группам</w:t>
      </w:r>
      <w:r w:rsidRPr="006D76FC">
        <w:rPr>
          <w:rFonts w:ascii="Times New Roman" w:eastAsia="Times New Roman" w:hAnsi="Times New Roman" w:cs="Times New Roman"/>
          <w:sz w:val="24"/>
          <w:szCs w:val="24"/>
        </w:rPr>
        <w:t>, т.е. из учащ</w:t>
      </w:r>
      <w:r>
        <w:rPr>
          <w:rFonts w:ascii="Times New Roman" w:eastAsia="Times New Roman" w:hAnsi="Times New Roman" w:cs="Times New Roman"/>
          <w:sz w:val="24"/>
          <w:szCs w:val="24"/>
        </w:rPr>
        <w:t>ихся 1,2, 3,4 курсов</w:t>
      </w:r>
      <w:r w:rsidRPr="006D76FC">
        <w:rPr>
          <w:rFonts w:ascii="Times New Roman" w:eastAsia="Times New Roman" w:hAnsi="Times New Roman" w:cs="Times New Roman"/>
          <w:sz w:val="24"/>
          <w:szCs w:val="24"/>
        </w:rPr>
        <w:t>, либо по заболеваемости.</w:t>
      </w:r>
    </w:p>
    <w:p w:rsidR="006D76FC" w:rsidRPr="006D76FC" w:rsidRDefault="006D76FC" w:rsidP="006D7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Если число учащихся недостаточно для комплектования группы, то группы комплектуются из у</w:t>
      </w:r>
      <w:r w:rsidR="006C47BF">
        <w:rPr>
          <w:rFonts w:ascii="Times New Roman" w:eastAsia="Times New Roman" w:hAnsi="Times New Roman" w:cs="Times New Roman"/>
          <w:sz w:val="24"/>
          <w:szCs w:val="24"/>
        </w:rPr>
        <w:t>чащихся из двух групп: 1-2, 3-4 курсы</w:t>
      </w:r>
      <w:proofErr w:type="gramStart"/>
      <w:r w:rsidR="006C47B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D76F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6D76FC" w:rsidRPr="006D76FC" w:rsidRDefault="006D76FC" w:rsidP="006D7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2.4.  Медицинское обследование обучающихся, отнесенных по состоянию здоровья к мед</w:t>
      </w:r>
      <w:r w:rsidR="00643BEF">
        <w:rPr>
          <w:rFonts w:ascii="Times New Roman" w:eastAsia="Times New Roman" w:hAnsi="Times New Roman" w:cs="Times New Roman"/>
          <w:sz w:val="24"/>
          <w:szCs w:val="24"/>
        </w:rPr>
        <w:t>ицинской группе производится два</w:t>
      </w:r>
      <w:r w:rsidRPr="006D76FC">
        <w:rPr>
          <w:rFonts w:ascii="Times New Roman" w:eastAsia="Times New Roman" w:hAnsi="Times New Roman" w:cs="Times New Roman"/>
          <w:sz w:val="24"/>
          <w:szCs w:val="24"/>
        </w:rPr>
        <w:t xml:space="preserve"> раза в год (</w:t>
      </w:r>
      <w:r w:rsidR="00643BEF">
        <w:rPr>
          <w:rFonts w:ascii="Times New Roman" w:eastAsia="Times New Roman" w:hAnsi="Times New Roman" w:cs="Times New Roman"/>
          <w:sz w:val="24"/>
          <w:szCs w:val="24"/>
        </w:rPr>
        <w:t>по окончании семестра</w:t>
      </w:r>
      <w:r w:rsidRPr="006D76FC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6D76FC" w:rsidRPr="006D76FC" w:rsidRDefault="006D76FC" w:rsidP="006D7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2.5.  На основании состояния здоровья, результатов функциональных методов исследования, данных по адаптации к физическим нагрузкам, освоению двигательных навыков и умений дети переводятся в соответствующую медицинскую группу.</w:t>
      </w:r>
    </w:p>
    <w:p w:rsidR="006D76FC" w:rsidRPr="006D76FC" w:rsidRDefault="006D76FC" w:rsidP="006D7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 xml:space="preserve">Перевод осуществляется врачом образовательного учреждения совместно с </w:t>
      </w:r>
      <w:r w:rsidRPr="006D76FC">
        <w:rPr>
          <w:rFonts w:ascii="Times New Roman" w:eastAsia="Times New Roman" w:hAnsi="Times New Roman" w:cs="Times New Roman"/>
          <w:b/>
          <w:sz w:val="24"/>
          <w:szCs w:val="24"/>
        </w:rPr>
        <w:t>учителем</w:t>
      </w:r>
      <w:r w:rsidRPr="006D76FC">
        <w:rPr>
          <w:rFonts w:ascii="Times New Roman" w:eastAsia="Times New Roman" w:hAnsi="Times New Roman" w:cs="Times New Roman"/>
          <w:sz w:val="24"/>
          <w:szCs w:val="24"/>
        </w:rPr>
        <w:t xml:space="preserve"> и оформляется приказом директора образовательного учреждения.</w:t>
      </w:r>
    </w:p>
    <w:p w:rsidR="006D76FC" w:rsidRPr="006D76FC" w:rsidRDefault="006D76FC" w:rsidP="006D7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2.6.  Учебно-методическое сопровождение СМГ осуществляют городской методический кабинет и кабинет лечебной физкультуры ЦГБ.</w:t>
      </w:r>
    </w:p>
    <w:p w:rsidR="006D76FC" w:rsidRPr="006D76FC" w:rsidRDefault="006D76FC" w:rsidP="006D7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b/>
          <w:bCs/>
          <w:sz w:val="24"/>
          <w:szCs w:val="24"/>
        </w:rPr>
        <w:t>3.  Организация образовательного процесса в СМГ.</w:t>
      </w:r>
    </w:p>
    <w:p w:rsidR="006D76FC" w:rsidRPr="006D76FC" w:rsidRDefault="006D76FC" w:rsidP="006D76F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3.1.  Образовательный процесс в СМГ регламентируется расписанием занятий, составляемым с учетом лечебно-охранительного режима, предусматривающего проведение комплекса профилактических и лечебных мероприятий с детьми.</w:t>
      </w:r>
    </w:p>
    <w:p w:rsidR="006D76FC" w:rsidRPr="006D76FC" w:rsidRDefault="006D76FC" w:rsidP="006D7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3.2.  Занятия в СМГ проводятся до или после учебных занятий из ра</w:t>
      </w:r>
      <w:r w:rsidR="00894A1E">
        <w:rPr>
          <w:rFonts w:ascii="Times New Roman" w:eastAsia="Times New Roman" w:hAnsi="Times New Roman" w:cs="Times New Roman"/>
          <w:sz w:val="24"/>
          <w:szCs w:val="24"/>
        </w:rPr>
        <w:t>счета 2 или 3 раза в неделю по 2 урока</w:t>
      </w:r>
      <w:r w:rsidRPr="006D76F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D76FC" w:rsidRPr="006D76FC" w:rsidRDefault="006D76FC" w:rsidP="006D7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3.3.  Посещение занятий учащихся СМГ является обязательным.</w:t>
      </w:r>
    </w:p>
    <w:p w:rsidR="006D76FC" w:rsidRPr="006D76FC" w:rsidRDefault="006D76FC" w:rsidP="006D7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3.4.  Ответственность за посещение учащихся занятий СМГ возлагается на учителя, ведущего занятия в группе, а также классного руководителя, и контролируется заместителем директора по УВР и врачом.</w:t>
      </w:r>
    </w:p>
    <w:p w:rsidR="006D76FC" w:rsidRPr="006D76FC" w:rsidRDefault="006D76FC" w:rsidP="006D7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3.5.  Учащиеся, отнесенные по состоянию здоровья к специальной медицинской группе, аттестовываются по результатам выполнения требований учебных программ по СМГ.</w:t>
      </w:r>
    </w:p>
    <w:p w:rsidR="006D76FC" w:rsidRPr="006D76FC" w:rsidRDefault="006D76FC" w:rsidP="006D7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3.6.  Текущие и этапные результаты адаптации, продвижения в развитии и личностном росте учащихся, формирование навыков образовательной деятельности, освоение общеобразовательных программ, показатели функционального состояния их здоровья фиксируются в индивидуальной карте обучающихся и в классном журнале.</w:t>
      </w:r>
    </w:p>
    <w:p w:rsidR="006D76FC" w:rsidRPr="006D76FC" w:rsidRDefault="006D76FC" w:rsidP="006D7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4.</w:t>
      </w:r>
      <w:r w:rsidRPr="006D76F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 </w:t>
      </w:r>
      <w:r w:rsidRPr="006D76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Кадровое, материально-техническое и финансовое обеспечение СМГ.</w:t>
      </w:r>
    </w:p>
    <w:p w:rsidR="006D76FC" w:rsidRPr="006D76FC" w:rsidRDefault="00894A1E" w:rsidP="006D76F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4.1.  В СМГ работают преподаватели, имеющие опыт работы в </w:t>
      </w:r>
      <w:r w:rsidR="006D76FC" w:rsidRPr="006D76FC">
        <w:rPr>
          <w:rFonts w:ascii="Times New Roman" w:eastAsia="Times New Roman" w:hAnsi="Times New Roman" w:cs="Times New Roman"/>
          <w:sz w:val="24"/>
          <w:szCs w:val="24"/>
        </w:rPr>
        <w:t>образовательном учреждении и прошедшие специальную подготовку для работы в СМГ.</w:t>
      </w:r>
    </w:p>
    <w:p w:rsidR="006D76FC" w:rsidRPr="006D76FC" w:rsidRDefault="006D76FC" w:rsidP="006D7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4.2.  Расходы на открытие и содержание СМГ производятся из средств муниципального бюджета в соответствии с утвержденными сметами.</w:t>
      </w:r>
    </w:p>
    <w:p w:rsidR="006D76FC" w:rsidRPr="006D76FC" w:rsidRDefault="00894A1E" w:rsidP="006D7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4.3.  Оплата труда преподавателей</w:t>
      </w:r>
      <w:r w:rsidR="006D76FC" w:rsidRPr="006D76FC">
        <w:rPr>
          <w:rFonts w:ascii="Times New Roman" w:eastAsia="Times New Roman" w:hAnsi="Times New Roman" w:cs="Times New Roman"/>
          <w:sz w:val="24"/>
          <w:szCs w:val="24"/>
        </w:rPr>
        <w:t>, проводящих занятия в СМГ, производится по тарификационным сеткам, по с</w:t>
      </w:r>
      <w:r>
        <w:rPr>
          <w:rFonts w:ascii="Times New Roman" w:eastAsia="Times New Roman" w:hAnsi="Times New Roman" w:cs="Times New Roman"/>
          <w:sz w:val="24"/>
          <w:szCs w:val="24"/>
        </w:rPr>
        <w:t>тавкам заработной платы преподавателей</w:t>
      </w:r>
      <w:r w:rsidR="006D76FC" w:rsidRPr="006D76F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D76FC" w:rsidRPr="006D76FC" w:rsidRDefault="006D76FC" w:rsidP="006D7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 xml:space="preserve">5.  </w:t>
      </w:r>
      <w:r w:rsidRPr="006D76FC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Функции заместителя директора по УВР, учителей специальных медицинских групп, медицинских работников образовательных учреждений.</w:t>
      </w:r>
    </w:p>
    <w:p w:rsidR="006D76FC" w:rsidRPr="006D76FC" w:rsidRDefault="006D76FC" w:rsidP="006D76F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 xml:space="preserve">5.1.  Заместитель директора по УВР обеспечивает создание необходимых условий для работы СМГ, осуществляет </w:t>
      </w:r>
      <w:proofErr w:type="gramStart"/>
      <w:r w:rsidRPr="006D76FC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6D76FC">
        <w:rPr>
          <w:rFonts w:ascii="Times New Roman" w:eastAsia="Times New Roman" w:hAnsi="Times New Roman" w:cs="Times New Roman"/>
          <w:sz w:val="24"/>
          <w:szCs w:val="24"/>
        </w:rPr>
        <w:t xml:space="preserve"> их работой, несет ответственность за комплектование, оказывает систематическую органи</w:t>
      </w:r>
      <w:r w:rsidR="00894A1E">
        <w:rPr>
          <w:rFonts w:ascii="Times New Roman" w:eastAsia="Times New Roman" w:hAnsi="Times New Roman" w:cs="Times New Roman"/>
          <w:sz w:val="24"/>
          <w:szCs w:val="24"/>
        </w:rPr>
        <w:t>зационно-методическую помощь преподава</w:t>
      </w:r>
      <w:r w:rsidRPr="006D76FC">
        <w:rPr>
          <w:rFonts w:ascii="Times New Roman" w:eastAsia="Times New Roman" w:hAnsi="Times New Roman" w:cs="Times New Roman"/>
          <w:sz w:val="24"/>
          <w:szCs w:val="24"/>
        </w:rPr>
        <w:t>телям в определении направлений и планировании работы СМГ, анализирует результаты обучения.</w:t>
      </w:r>
    </w:p>
    <w:p w:rsidR="006D76FC" w:rsidRPr="006D76FC" w:rsidRDefault="00894A1E" w:rsidP="006D7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5.2.  Работающие в СМГ преподаватели</w:t>
      </w:r>
      <w:r w:rsidR="006D76FC" w:rsidRPr="006D76FC">
        <w:rPr>
          <w:rFonts w:ascii="Times New Roman" w:eastAsia="Times New Roman" w:hAnsi="Times New Roman" w:cs="Times New Roman"/>
          <w:sz w:val="24"/>
          <w:szCs w:val="24"/>
        </w:rPr>
        <w:t xml:space="preserve"> должны:</w:t>
      </w:r>
    </w:p>
    <w:p w:rsidR="006D76FC" w:rsidRPr="006D76FC" w:rsidRDefault="006D76FC" w:rsidP="006D76FC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знать анатомические и физиологические особенности детей разных возрастных групп;</w:t>
      </w:r>
    </w:p>
    <w:p w:rsidR="006D76FC" w:rsidRPr="006D76FC" w:rsidRDefault="006D76FC" w:rsidP="006D76FC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знать методики проведения лечебной физкультуры для больных с различными заболеваниями;</w:t>
      </w:r>
    </w:p>
    <w:p w:rsidR="006D76FC" w:rsidRPr="006D76FC" w:rsidRDefault="006D76FC" w:rsidP="006D76FC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знать показания и противопоказания к проведению лечебной физкультуры;</w:t>
      </w:r>
    </w:p>
    <w:p w:rsidR="006D76FC" w:rsidRPr="006D76FC" w:rsidRDefault="006D76FC" w:rsidP="006D76FC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знать санитарно-гигиенические нормы при проведении занятий и правила техники безопасности и охраны труда;</w:t>
      </w:r>
    </w:p>
    <w:p w:rsidR="006D76FC" w:rsidRPr="006D76FC" w:rsidRDefault="006D76FC" w:rsidP="006D76FC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проводить систематическое углубленное изучение обучающихся, с целью выявления их индивидуальных возможностей и определения направлений развивающей работы, фиксируют динамику развития обучающихся;</w:t>
      </w:r>
    </w:p>
    <w:p w:rsidR="006D76FC" w:rsidRPr="006D76FC" w:rsidRDefault="006D76FC" w:rsidP="006D76FC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вести учет освоения учащимися общеобразовательных программ;</w:t>
      </w:r>
    </w:p>
    <w:p w:rsidR="006D76FC" w:rsidRPr="006D76FC" w:rsidRDefault="006D76FC" w:rsidP="006D76FC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вести систематическое наблюдение за реакцией учащихся на предлагаемые нагрузки по внешним признакам утомления;</w:t>
      </w:r>
    </w:p>
    <w:p w:rsidR="006D76FC" w:rsidRPr="006D76FC" w:rsidRDefault="006D76FC" w:rsidP="006D76FC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определять физиологическую кривую урока с учетом самочувствия учащихся в процессе занятий.</w:t>
      </w:r>
    </w:p>
    <w:p w:rsidR="006D76FC" w:rsidRPr="006D76FC" w:rsidRDefault="006D76FC" w:rsidP="006D7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>Врач образовательного учреждения трижды в год осуществляет медицинский осмотр обучающихся, специальной медицинской группы с занесением результатов в индивидуальную карту обучающегося.</w:t>
      </w:r>
    </w:p>
    <w:p w:rsidR="006D76FC" w:rsidRPr="006D76FC" w:rsidRDefault="006D76FC" w:rsidP="006D76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6FC">
        <w:rPr>
          <w:rFonts w:ascii="Times New Roman" w:eastAsia="Times New Roman" w:hAnsi="Times New Roman" w:cs="Times New Roman"/>
          <w:sz w:val="24"/>
          <w:szCs w:val="24"/>
        </w:rPr>
        <w:t xml:space="preserve">Совместно с учителем специальной медицинской группы решает вопрос о переводе </w:t>
      </w:r>
      <w:proofErr w:type="gramStart"/>
      <w:r w:rsidRPr="006D76FC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6D76FC">
        <w:rPr>
          <w:rFonts w:ascii="Times New Roman" w:eastAsia="Times New Roman" w:hAnsi="Times New Roman" w:cs="Times New Roman"/>
          <w:sz w:val="24"/>
          <w:szCs w:val="24"/>
        </w:rPr>
        <w:t xml:space="preserve"> в подготовительную основную медицинскую группу, проводит анализ динамики физического развития.</w:t>
      </w:r>
    </w:p>
    <w:p w:rsidR="001F640A" w:rsidRDefault="001F640A"/>
    <w:sectPr w:rsidR="001F640A" w:rsidSect="001D0E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030BE"/>
    <w:multiLevelType w:val="multilevel"/>
    <w:tmpl w:val="3C248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7CF06CA"/>
    <w:multiLevelType w:val="multilevel"/>
    <w:tmpl w:val="66BA5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76FC"/>
    <w:rsid w:val="001D0ED9"/>
    <w:rsid w:val="001F640A"/>
    <w:rsid w:val="00643BEF"/>
    <w:rsid w:val="00653613"/>
    <w:rsid w:val="006C47BF"/>
    <w:rsid w:val="006D76FC"/>
    <w:rsid w:val="007B61AB"/>
    <w:rsid w:val="007B6276"/>
    <w:rsid w:val="00894A1E"/>
    <w:rsid w:val="00E42B0D"/>
    <w:rsid w:val="00E70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7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D76F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5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85622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0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1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4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9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5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289607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5893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3036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1884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1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5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9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6176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prepod</cp:lastModifiedBy>
  <cp:revision>7</cp:revision>
  <dcterms:created xsi:type="dcterms:W3CDTF">2013-01-24T19:19:00Z</dcterms:created>
  <dcterms:modified xsi:type="dcterms:W3CDTF">2018-01-19T09:59:00Z</dcterms:modified>
</cp:coreProperties>
</file>